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A535F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760085" cy="6140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 xml:space="preserve">Załącznik nr </w:t>
      </w:r>
      <w:r w:rsidR="008E4F4C">
        <w:rPr>
          <w:rFonts w:ascii="Cambria" w:hAnsi="Cambria"/>
          <w:b/>
          <w:bCs/>
        </w:rPr>
        <w:t>3</w:t>
      </w:r>
      <w:r w:rsidR="0041364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SIWZ</w:t>
      </w:r>
    </w:p>
    <w:p w:rsidR="00E34F3C" w:rsidRDefault="008E4F4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</w:pPr>
    </w:p>
    <w:p w:rsidR="00E34F3C" w:rsidRDefault="00E34F3C">
      <w:pPr>
        <w:pStyle w:val="Standard"/>
        <w:jc w:val="center"/>
      </w:pPr>
    </w:p>
    <w:p w:rsidR="00E34F3C" w:rsidRDefault="00476FF0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</w:t>
      </w:r>
      <w:r w:rsidR="0041364B">
        <w:rPr>
          <w:rFonts w:ascii="Cambria" w:hAnsi="Cambria"/>
          <w:b/>
          <w:bCs/>
          <w:sz w:val="22"/>
          <w:szCs w:val="22"/>
        </w:rPr>
        <w:t>1</w:t>
      </w:r>
      <w:r w:rsidR="00A535F0">
        <w:rPr>
          <w:rFonts w:ascii="Cambria" w:hAnsi="Cambria"/>
          <w:b/>
          <w:bCs/>
          <w:sz w:val="22"/>
          <w:szCs w:val="22"/>
        </w:rPr>
        <w:t xml:space="preserve"> zamówienia –  </w:t>
      </w:r>
      <w:r w:rsidRPr="000324FF">
        <w:rPr>
          <w:rFonts w:ascii="Cambria" w:hAnsi="Cambria" w:cs="Arial"/>
          <w:b/>
          <w:bCs/>
        </w:rPr>
        <w:t>„Zakup i d</w:t>
      </w:r>
      <w:r w:rsidRPr="000324FF">
        <w:rPr>
          <w:rFonts w:ascii="Cambria" w:hAnsi="Cambria" w:cs="Arial"/>
          <w:b/>
        </w:rPr>
        <w:t xml:space="preserve">ostawa </w:t>
      </w:r>
      <w:r>
        <w:rPr>
          <w:rFonts w:ascii="Cambria" w:hAnsi="Cambria"/>
          <w:b/>
          <w:bCs/>
          <w:sz w:val="22"/>
          <w:szCs w:val="22"/>
        </w:rPr>
        <w:t>mebli w ramach Klubu Seniora w Adamowie”</w:t>
      </w:r>
    </w:p>
    <w:p w:rsidR="008E4F4C" w:rsidRDefault="008E4F4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8E4F4C" w:rsidRDefault="008E4F4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1"/>
        <w:gridCol w:w="4167"/>
        <w:gridCol w:w="1389"/>
        <w:gridCol w:w="1144"/>
        <w:gridCol w:w="1672"/>
        <w:gridCol w:w="1181"/>
        <w:gridCol w:w="1675"/>
        <w:gridCol w:w="3689"/>
      </w:tblGrid>
      <w:tr w:rsidR="00E701E1" w:rsidRPr="008E4F4C" w:rsidTr="00E701E1">
        <w:trPr>
          <w:trHeight w:val="15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E701E1" w:rsidRPr="008E4F4C" w:rsidTr="00E701E1">
        <w:trPr>
          <w:trHeight w:val="4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8=[6]+VAT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9=[5 x 8]</w:t>
            </w:r>
          </w:p>
        </w:tc>
      </w:tr>
      <w:tr w:rsidR="00E701E1" w:rsidRPr="008E4F4C" w:rsidTr="00E701E1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podłoga taneczno-sceniczna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701E1" w:rsidRPr="008E4F4C" w:rsidTr="00E701E1">
        <w:trPr>
          <w:trHeight w:val="4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składane krzesełka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 xml:space="preserve">szt.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8E4F4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701E1" w:rsidRPr="008E4F4C" w:rsidTr="00E701E1">
        <w:trPr>
          <w:trHeight w:val="804"/>
        </w:trPr>
        <w:tc>
          <w:tcPr>
            <w:tcW w:w="3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Łączna kwota brutto (suma wartości brutto wszystkich pozycji z kolumny 9):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1E1" w:rsidRPr="008E4F4C" w:rsidRDefault="00E701E1" w:rsidP="008E4F4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8E4F4C" w:rsidRDefault="008E4F4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sectPr w:rsidR="008E4F4C" w:rsidSect="00E34F3C">
      <w:headerReference w:type="default" r:id="rId9"/>
      <w:footerReference w:type="default" r:id="rId10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2B" w:rsidRDefault="0042252B" w:rsidP="00E34F3C">
      <w:pPr>
        <w:spacing w:after="0" w:line="240" w:lineRule="auto"/>
      </w:pPr>
      <w:r>
        <w:separator/>
      </w:r>
    </w:p>
  </w:endnote>
  <w:endnote w:type="continuationSeparator" w:id="0">
    <w:p w:rsidR="0042252B" w:rsidRDefault="0042252B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Default="00B44A62">
    <w:pPr>
      <w:pStyle w:val="Footer"/>
      <w:jc w:val="right"/>
    </w:pPr>
    <w:fldSimple w:instr="PAGE">
      <w:r w:rsidR="0041364B">
        <w:rPr>
          <w:noProof/>
        </w:rPr>
        <w:t>1</w:t>
      </w:r>
    </w:fldSimple>
  </w:p>
  <w:p w:rsidR="00A535F0" w:rsidRDefault="00A5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2B" w:rsidRDefault="0042252B" w:rsidP="00E34F3C">
      <w:pPr>
        <w:spacing w:after="0" w:line="240" w:lineRule="auto"/>
      </w:pPr>
      <w:r>
        <w:separator/>
      </w:r>
    </w:p>
  </w:footnote>
  <w:footnote w:type="continuationSeparator" w:id="0">
    <w:p w:rsidR="0042252B" w:rsidRDefault="0042252B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Default="00A535F0">
    <w:pPr>
      <w:pStyle w:val="Header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3C"/>
    <w:rsid w:val="0041364B"/>
    <w:rsid w:val="0042252B"/>
    <w:rsid w:val="00476FF0"/>
    <w:rsid w:val="004F7235"/>
    <w:rsid w:val="006202B7"/>
    <w:rsid w:val="007C22A5"/>
    <w:rsid w:val="008E4F4C"/>
    <w:rsid w:val="009604D3"/>
    <w:rsid w:val="00A535F0"/>
    <w:rsid w:val="00A754D9"/>
    <w:rsid w:val="00B44A62"/>
    <w:rsid w:val="00C57D8F"/>
    <w:rsid w:val="00D45C81"/>
    <w:rsid w:val="00DC28C0"/>
    <w:rsid w:val="00E34F3C"/>
    <w:rsid w:val="00E7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Heading3">
    <w:name w:val="Heading 3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Caption">
    <w:name w:val="Caption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Header">
    <w:name w:val="Header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Footer">
    <w:name w:val="Footer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3782-5D4E-45B2-8D63-094F935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B.Kanar</cp:lastModifiedBy>
  <cp:revision>6</cp:revision>
  <cp:lastPrinted>2020-01-17T13:27:00Z</cp:lastPrinted>
  <dcterms:created xsi:type="dcterms:W3CDTF">2020-01-30T22:15:00Z</dcterms:created>
  <dcterms:modified xsi:type="dcterms:W3CDTF">2020-05-03T22:08:00Z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