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3A" w:rsidRPr="004046AB" w:rsidRDefault="00995CA8" w:rsidP="00F7693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0"/>
          <w:szCs w:val="20"/>
        </w:rPr>
      </w:pPr>
      <w:r w:rsidRPr="00521C9F">
        <w:rPr>
          <w:rFonts w:ascii="Times New Roman" w:hAnsi="Times New Roman" w:cs="Times New Roman"/>
          <w:color w:val="000000"/>
          <w:sz w:val="20"/>
          <w:szCs w:val="20"/>
        </w:rPr>
        <w:t xml:space="preserve">Załącznik </w:t>
      </w:r>
      <w:r w:rsidR="00F07115" w:rsidRPr="00521C9F">
        <w:rPr>
          <w:rFonts w:ascii="Times New Roman" w:hAnsi="Times New Roman" w:cs="Times New Roman"/>
          <w:color w:val="000000"/>
          <w:sz w:val="20"/>
          <w:szCs w:val="20"/>
        </w:rPr>
        <w:t xml:space="preserve">nr 1 </w:t>
      </w:r>
      <w:r w:rsidR="00F07115" w:rsidRPr="00521C9F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7693A" w:rsidRPr="004046AB">
        <w:rPr>
          <w:rFonts w:ascii="Times New Roman" w:hAnsi="Times New Roman" w:cs="Times New Roman"/>
          <w:color w:val="000000"/>
          <w:sz w:val="20"/>
          <w:szCs w:val="20"/>
        </w:rPr>
        <w:t xml:space="preserve">do zarządzenia Nr </w:t>
      </w:r>
      <w:r w:rsidR="00796E7E">
        <w:rPr>
          <w:rFonts w:ascii="Times New Roman" w:hAnsi="Times New Roman" w:cs="Times New Roman"/>
          <w:color w:val="000000"/>
          <w:sz w:val="20"/>
          <w:szCs w:val="20"/>
        </w:rPr>
        <w:t>90</w:t>
      </w:r>
      <w:r w:rsidR="005842C4">
        <w:rPr>
          <w:rFonts w:ascii="Times New Roman" w:hAnsi="Times New Roman" w:cs="Times New Roman"/>
          <w:color w:val="000000"/>
          <w:sz w:val="20"/>
          <w:szCs w:val="20"/>
        </w:rPr>
        <w:t>/20</w:t>
      </w:r>
    </w:p>
    <w:p w:rsidR="00F7693A" w:rsidRPr="004046AB" w:rsidRDefault="00F7693A" w:rsidP="00F7693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4046AB">
        <w:rPr>
          <w:rFonts w:ascii="Times New Roman" w:hAnsi="Times New Roman" w:cs="Times New Roman"/>
          <w:color w:val="000000"/>
          <w:sz w:val="20"/>
          <w:szCs w:val="20"/>
        </w:rPr>
        <w:t>Wójta Gminy Adamów</w:t>
      </w:r>
    </w:p>
    <w:p w:rsidR="00F7693A" w:rsidRPr="004046AB" w:rsidRDefault="00F7693A" w:rsidP="00F7693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4046AB">
        <w:rPr>
          <w:rFonts w:ascii="Times New Roman" w:hAnsi="Times New Roman" w:cs="Times New Roman"/>
          <w:color w:val="000000"/>
          <w:sz w:val="20"/>
          <w:szCs w:val="20"/>
        </w:rPr>
        <w:t xml:space="preserve">z dnia </w:t>
      </w:r>
      <w:r w:rsidR="00796E7E">
        <w:rPr>
          <w:rFonts w:ascii="Times New Roman" w:hAnsi="Times New Roman" w:cs="Times New Roman"/>
          <w:color w:val="000000"/>
          <w:sz w:val="20"/>
          <w:szCs w:val="20"/>
        </w:rPr>
        <w:t>13 listopada</w:t>
      </w:r>
      <w:r w:rsidR="005842C4">
        <w:rPr>
          <w:rFonts w:ascii="Times New Roman" w:hAnsi="Times New Roman" w:cs="Times New Roman"/>
          <w:color w:val="000000"/>
          <w:sz w:val="20"/>
          <w:szCs w:val="20"/>
        </w:rPr>
        <w:t xml:space="preserve"> 2020</w:t>
      </w:r>
      <w:r w:rsidRPr="004046AB"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:rsidR="00E478C8" w:rsidRPr="00521C9F" w:rsidRDefault="00E478C8" w:rsidP="00F7693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</w:rPr>
      </w:pPr>
    </w:p>
    <w:p w:rsidR="000654A4" w:rsidRDefault="005842C4" w:rsidP="002D4B1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Wykaz nieruchomości przeznaczonych do zbycia</w:t>
      </w:r>
    </w:p>
    <w:tbl>
      <w:tblPr>
        <w:tblStyle w:val="Tabela-Siatka"/>
        <w:tblW w:w="9291" w:type="dxa"/>
        <w:tblLook w:val="04A0"/>
      </w:tblPr>
      <w:tblGrid>
        <w:gridCol w:w="386"/>
        <w:gridCol w:w="2547"/>
        <w:gridCol w:w="2665"/>
        <w:gridCol w:w="316"/>
        <w:gridCol w:w="511"/>
        <w:gridCol w:w="953"/>
        <w:gridCol w:w="953"/>
        <w:gridCol w:w="960"/>
      </w:tblGrid>
      <w:tr w:rsidR="001A4D96" w:rsidRPr="00335F8E" w:rsidTr="001A4D96">
        <w:trPr>
          <w:trHeight w:val="90"/>
        </w:trPr>
        <w:tc>
          <w:tcPr>
            <w:tcW w:w="386" w:type="dxa"/>
            <w:vMerge w:val="restart"/>
          </w:tcPr>
          <w:p w:rsidR="001A4D96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7" w:type="dxa"/>
            <w:vMerge w:val="restart"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Oznaczenie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nieruchomości              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wg księgi wieczystej </w:t>
            </w:r>
          </w:p>
          <w:p w:rsidR="001A4D96" w:rsidRPr="00335F8E" w:rsidRDefault="001A4D96" w:rsidP="0079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nr </w:t>
            </w:r>
            <w:r w:rsidRPr="00335F8E">
              <w:rPr>
                <w:rFonts w:ascii="Times New Roman" w:hAnsi="Times New Roman" w:cs="Times New Roman"/>
                <w:bCs/>
                <w:sz w:val="20"/>
                <w:szCs w:val="20"/>
              </w:rPr>
              <w:t>LU1U/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00017735/2</w:t>
            </w:r>
          </w:p>
        </w:tc>
        <w:tc>
          <w:tcPr>
            <w:tcW w:w="2665" w:type="dxa"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numer działki</w:t>
            </w:r>
          </w:p>
        </w:tc>
        <w:tc>
          <w:tcPr>
            <w:tcW w:w="3693" w:type="dxa"/>
            <w:gridSpan w:val="5"/>
          </w:tcPr>
          <w:p w:rsidR="001A4D96" w:rsidRPr="00335F8E" w:rsidRDefault="001A4D96" w:rsidP="0079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1911/2</w:t>
            </w:r>
          </w:p>
        </w:tc>
      </w:tr>
      <w:tr w:rsidR="001A4D96" w:rsidRPr="00335F8E" w:rsidTr="001A4D96">
        <w:trPr>
          <w:trHeight w:val="90"/>
        </w:trPr>
        <w:tc>
          <w:tcPr>
            <w:tcW w:w="386" w:type="dxa"/>
            <w:vMerge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</w:tcPr>
          <w:p w:rsidR="001A4D96" w:rsidRPr="00335F8E" w:rsidRDefault="001A4D96" w:rsidP="0079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identyfikator działki</w:t>
            </w:r>
          </w:p>
        </w:tc>
        <w:tc>
          <w:tcPr>
            <w:tcW w:w="3693" w:type="dxa"/>
            <w:gridSpan w:val="5"/>
          </w:tcPr>
          <w:p w:rsidR="001A4D96" w:rsidRPr="00335F8E" w:rsidRDefault="001A4D96" w:rsidP="0079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602E">
              <w:rPr>
                <w:rFonts w:ascii="Times New Roman" w:hAnsi="Times New Roman" w:cs="Times New Roman"/>
                <w:bCs/>
                <w:sz w:val="20"/>
                <w:szCs w:val="20"/>
              </w:rPr>
              <w:t>061103_2.0001.1911/2</w:t>
            </w:r>
          </w:p>
        </w:tc>
      </w:tr>
      <w:tr w:rsidR="001A4D96" w:rsidRPr="00335F8E" w:rsidTr="001A4D96">
        <w:trPr>
          <w:trHeight w:val="90"/>
        </w:trPr>
        <w:tc>
          <w:tcPr>
            <w:tcW w:w="386" w:type="dxa"/>
            <w:vMerge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</w:tcPr>
          <w:p w:rsidR="001A4D96" w:rsidRPr="00335F8E" w:rsidRDefault="001A4D96" w:rsidP="0079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obręb ewidencyjny (numer, nazwa)</w:t>
            </w:r>
          </w:p>
        </w:tc>
        <w:tc>
          <w:tcPr>
            <w:tcW w:w="3693" w:type="dxa"/>
            <w:gridSpan w:val="5"/>
          </w:tcPr>
          <w:p w:rsidR="001A4D96" w:rsidRPr="00335F8E" w:rsidRDefault="001A4D96" w:rsidP="0079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0001,Adamów</w:t>
            </w:r>
          </w:p>
        </w:tc>
      </w:tr>
      <w:tr w:rsidR="001A4D96" w:rsidRPr="00335F8E" w:rsidTr="001A4D96">
        <w:trPr>
          <w:trHeight w:val="90"/>
        </w:trPr>
        <w:tc>
          <w:tcPr>
            <w:tcW w:w="386" w:type="dxa"/>
            <w:vMerge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</w:tcPr>
          <w:p w:rsidR="001A4D96" w:rsidRPr="00335F8E" w:rsidRDefault="001A4D96" w:rsidP="0079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ołożenie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(numer porządkowy/województwo, powiat, gmina, miejscowość)</w:t>
            </w:r>
          </w:p>
        </w:tc>
        <w:tc>
          <w:tcPr>
            <w:tcW w:w="316" w:type="dxa"/>
          </w:tcPr>
          <w:p w:rsidR="001A4D96" w:rsidRPr="00335F8E" w:rsidRDefault="001A4D96" w:rsidP="0079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377" w:type="dxa"/>
            <w:gridSpan w:val="4"/>
          </w:tcPr>
          <w:p w:rsidR="001A4D96" w:rsidRPr="00335F8E" w:rsidRDefault="001A4D96" w:rsidP="0079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LUBELSKIE, ŁUKÓW, ADAMÓW,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ADAMÓW</w:t>
            </w:r>
          </w:p>
        </w:tc>
      </w:tr>
      <w:tr w:rsidR="001A4D96" w:rsidRPr="00335F8E" w:rsidTr="001A4D96">
        <w:trPr>
          <w:trHeight w:val="89"/>
        </w:trPr>
        <w:tc>
          <w:tcPr>
            <w:tcW w:w="386" w:type="dxa"/>
            <w:vMerge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Sposób korzystania</w:t>
            </w:r>
          </w:p>
        </w:tc>
        <w:tc>
          <w:tcPr>
            <w:tcW w:w="3693" w:type="dxa"/>
            <w:gridSpan w:val="5"/>
          </w:tcPr>
          <w:p w:rsidR="001A4D96" w:rsidRPr="00335F8E" w:rsidRDefault="001A4D96" w:rsidP="00B06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R-GRUNTY ORNE</w:t>
            </w:r>
          </w:p>
        </w:tc>
      </w:tr>
      <w:tr w:rsidR="001A4D96" w:rsidRPr="00335F8E" w:rsidTr="001A4D96">
        <w:trPr>
          <w:trHeight w:val="70"/>
        </w:trPr>
        <w:tc>
          <w:tcPr>
            <w:tcW w:w="386" w:type="dxa"/>
            <w:vMerge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 w:val="restart"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Oznaczenie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nieruchomości</w:t>
            </w:r>
          </w:p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wg katastru nieruchomości</w:t>
            </w:r>
          </w:p>
        </w:tc>
        <w:tc>
          <w:tcPr>
            <w:tcW w:w="2665" w:type="dxa"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3693" w:type="dxa"/>
            <w:gridSpan w:val="5"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lubelskie</w:t>
            </w:r>
          </w:p>
        </w:tc>
      </w:tr>
      <w:tr w:rsidR="001A4D96" w:rsidRPr="00335F8E" w:rsidTr="001A4D96">
        <w:trPr>
          <w:trHeight w:val="69"/>
        </w:trPr>
        <w:tc>
          <w:tcPr>
            <w:tcW w:w="386" w:type="dxa"/>
            <w:vMerge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3693" w:type="dxa"/>
            <w:gridSpan w:val="5"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łukowski</w:t>
            </w:r>
          </w:p>
        </w:tc>
      </w:tr>
      <w:tr w:rsidR="001A4D96" w:rsidRPr="00335F8E" w:rsidTr="001A4D96">
        <w:trPr>
          <w:trHeight w:val="69"/>
        </w:trPr>
        <w:tc>
          <w:tcPr>
            <w:tcW w:w="386" w:type="dxa"/>
            <w:vMerge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jednostka ewidencyjna</w:t>
            </w:r>
          </w:p>
        </w:tc>
        <w:tc>
          <w:tcPr>
            <w:tcW w:w="3693" w:type="dxa"/>
            <w:gridSpan w:val="5"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061103_2, Adamów</w:t>
            </w:r>
          </w:p>
        </w:tc>
      </w:tr>
      <w:tr w:rsidR="001A4D96" w:rsidRPr="00335F8E" w:rsidTr="001A4D96">
        <w:trPr>
          <w:trHeight w:val="69"/>
        </w:trPr>
        <w:tc>
          <w:tcPr>
            <w:tcW w:w="386" w:type="dxa"/>
            <w:vMerge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obręb</w:t>
            </w:r>
          </w:p>
        </w:tc>
        <w:tc>
          <w:tcPr>
            <w:tcW w:w="3693" w:type="dxa"/>
            <w:gridSpan w:val="5"/>
          </w:tcPr>
          <w:p w:rsidR="001A4D96" w:rsidRPr="00335F8E" w:rsidRDefault="001A4D96" w:rsidP="00B06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0001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Adamów</w:t>
            </w:r>
          </w:p>
        </w:tc>
      </w:tr>
      <w:tr w:rsidR="001A4D96" w:rsidRPr="00335F8E" w:rsidTr="001A4D96">
        <w:trPr>
          <w:trHeight w:val="69"/>
        </w:trPr>
        <w:tc>
          <w:tcPr>
            <w:tcW w:w="386" w:type="dxa"/>
            <w:vMerge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jednostka rejestrowa</w:t>
            </w:r>
          </w:p>
        </w:tc>
        <w:tc>
          <w:tcPr>
            <w:tcW w:w="3693" w:type="dxa"/>
            <w:gridSpan w:val="5"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1333</w:t>
            </w:r>
          </w:p>
        </w:tc>
      </w:tr>
      <w:tr w:rsidR="001A4D96" w:rsidRPr="00335F8E" w:rsidTr="001A4D96">
        <w:trPr>
          <w:trHeight w:val="69"/>
        </w:trPr>
        <w:tc>
          <w:tcPr>
            <w:tcW w:w="386" w:type="dxa"/>
            <w:vMerge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numer działki</w:t>
            </w:r>
          </w:p>
        </w:tc>
        <w:tc>
          <w:tcPr>
            <w:tcW w:w="3693" w:type="dxa"/>
            <w:gridSpan w:val="5"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1911/2</w:t>
            </w:r>
          </w:p>
        </w:tc>
      </w:tr>
      <w:tr w:rsidR="001A4D96" w:rsidRPr="00335F8E" w:rsidTr="001A4D96">
        <w:trPr>
          <w:trHeight w:val="88"/>
        </w:trPr>
        <w:tc>
          <w:tcPr>
            <w:tcW w:w="386" w:type="dxa"/>
            <w:vMerge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</w:tcPr>
          <w:p w:rsidR="001A4D96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użytki</w:t>
            </w:r>
          </w:p>
        </w:tc>
        <w:tc>
          <w:tcPr>
            <w:tcW w:w="3693" w:type="dxa"/>
            <w:gridSpan w:val="5"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użytki</w:t>
            </w:r>
          </w:p>
        </w:tc>
      </w:tr>
      <w:tr w:rsidR="001A4D96" w:rsidRPr="00335F8E" w:rsidTr="001A4D96">
        <w:trPr>
          <w:trHeight w:val="88"/>
        </w:trPr>
        <w:tc>
          <w:tcPr>
            <w:tcW w:w="386" w:type="dxa"/>
            <w:vMerge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OFU</w:t>
            </w:r>
          </w:p>
        </w:tc>
        <w:tc>
          <w:tcPr>
            <w:tcW w:w="953" w:type="dxa"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OZU</w:t>
            </w:r>
          </w:p>
        </w:tc>
        <w:tc>
          <w:tcPr>
            <w:tcW w:w="953" w:type="dxa"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Klasa</w:t>
            </w:r>
          </w:p>
        </w:tc>
        <w:tc>
          <w:tcPr>
            <w:tcW w:w="960" w:type="dxa"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Pow.</w:t>
            </w:r>
          </w:p>
        </w:tc>
      </w:tr>
      <w:tr w:rsidR="001A4D96" w:rsidRPr="00335F8E" w:rsidTr="001A4D96">
        <w:trPr>
          <w:trHeight w:val="87"/>
        </w:trPr>
        <w:tc>
          <w:tcPr>
            <w:tcW w:w="386" w:type="dxa"/>
            <w:vMerge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1A4D96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A4D96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953" w:type="dxa"/>
          </w:tcPr>
          <w:p w:rsidR="001A4D96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953" w:type="dxa"/>
          </w:tcPr>
          <w:p w:rsidR="001A4D96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960" w:type="dxa"/>
          </w:tcPr>
          <w:p w:rsidR="001A4D96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0,0041</w:t>
            </w:r>
          </w:p>
        </w:tc>
      </w:tr>
      <w:tr w:rsidR="001A4D96" w:rsidRPr="004046AB" w:rsidTr="001A4D96">
        <w:tc>
          <w:tcPr>
            <w:tcW w:w="386" w:type="dxa"/>
            <w:vMerge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Powierzchnia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nieruchomości</w:t>
            </w:r>
          </w:p>
        </w:tc>
        <w:tc>
          <w:tcPr>
            <w:tcW w:w="6358" w:type="dxa"/>
            <w:gridSpan w:val="6"/>
          </w:tcPr>
          <w:p w:rsidR="001A4D96" w:rsidRPr="004046AB" w:rsidRDefault="001A4D96" w:rsidP="007471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0,0041 ha </w:t>
            </w:r>
          </w:p>
        </w:tc>
      </w:tr>
      <w:tr w:rsidR="001A4D96" w:rsidRPr="00335F8E" w:rsidTr="001A4D96">
        <w:tc>
          <w:tcPr>
            <w:tcW w:w="386" w:type="dxa"/>
            <w:vMerge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Opis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nieruchomości</w:t>
            </w:r>
          </w:p>
        </w:tc>
        <w:tc>
          <w:tcPr>
            <w:tcW w:w="6358" w:type="dxa"/>
            <w:gridSpan w:val="6"/>
          </w:tcPr>
          <w:p w:rsidR="001A4D96" w:rsidRDefault="001A4D96" w:rsidP="00341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nieruchomość gruntowa, niezabudowana;</w:t>
            </w:r>
          </w:p>
          <w:p w:rsidR="001A4D96" w:rsidRDefault="001A4D96" w:rsidP="00341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kształt nieruchomości nieregularny – wydłużony, niekorzystny z uwagi na zachwiane proporcje boków, wąski;</w:t>
            </w:r>
          </w:p>
          <w:p w:rsidR="001A4D96" w:rsidRDefault="001A4D96" w:rsidP="00341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nachylenie terenu do 5% - teren płaski;</w:t>
            </w:r>
          </w:p>
          <w:p w:rsidR="001A4D96" w:rsidRDefault="001A4D96" w:rsidP="00341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nieruchomość położona bezpośrednio przy ulicy asfaltowej, publicznej,                w południowej, pośredniej części miejscowości;</w:t>
            </w:r>
          </w:p>
          <w:p w:rsidR="001A4D96" w:rsidRDefault="001A4D96" w:rsidP="00341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dostępność, dojazd – dobry;</w:t>
            </w:r>
          </w:p>
          <w:p w:rsidR="001A4D96" w:rsidRPr="00335F8E" w:rsidRDefault="001A4D96" w:rsidP="00341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odległość od centrum miejscowości około 800 m</w:t>
            </w:r>
          </w:p>
        </w:tc>
      </w:tr>
      <w:tr w:rsidR="001A4D96" w:rsidRPr="001A5947" w:rsidTr="001A4D96">
        <w:tc>
          <w:tcPr>
            <w:tcW w:w="386" w:type="dxa"/>
            <w:vMerge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Przeznaczenie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nieruchomości i sposób jej zagospodarowania</w:t>
            </w:r>
          </w:p>
        </w:tc>
        <w:tc>
          <w:tcPr>
            <w:tcW w:w="6358" w:type="dxa"/>
            <w:gridSpan w:val="6"/>
          </w:tcPr>
          <w:p w:rsidR="001A4D96" w:rsidRPr="001A5947" w:rsidRDefault="001A4D96" w:rsidP="00E179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MN – teren zabudowy mieszkaniowej </w:t>
            </w:r>
          </w:p>
          <w:p w:rsidR="001A4D96" w:rsidRPr="001A5947" w:rsidRDefault="001A4D96" w:rsidP="00073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A4D96" w:rsidRPr="00335F8E" w:rsidTr="001A4D96">
        <w:tc>
          <w:tcPr>
            <w:tcW w:w="386" w:type="dxa"/>
            <w:vMerge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Termin zagospodarowania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nieruchomości</w:t>
            </w:r>
          </w:p>
        </w:tc>
        <w:tc>
          <w:tcPr>
            <w:tcW w:w="6358" w:type="dxa"/>
            <w:gridSpan w:val="6"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9F15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1A4D96" w:rsidRPr="00335F8E" w:rsidTr="001A4D96">
        <w:tc>
          <w:tcPr>
            <w:tcW w:w="386" w:type="dxa"/>
            <w:vMerge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nieruchomości</w:t>
            </w:r>
          </w:p>
        </w:tc>
        <w:tc>
          <w:tcPr>
            <w:tcW w:w="6358" w:type="dxa"/>
            <w:gridSpan w:val="6"/>
          </w:tcPr>
          <w:p w:rsidR="001A4D96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,00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PLN netto</w:t>
            </w:r>
          </w:p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 ceny sprzedaży zostanie doliczony podatek VAT wg obowiązującej stawki o ile przepisy prawa będą tak stanowić</w:t>
            </w:r>
          </w:p>
        </w:tc>
      </w:tr>
      <w:tr w:rsidR="001A4D96" w:rsidRPr="00335F8E" w:rsidTr="001A4D96">
        <w:tc>
          <w:tcPr>
            <w:tcW w:w="386" w:type="dxa"/>
            <w:vMerge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stawek procentowych opłat z tytułu użytkowania wieczystego</w:t>
            </w:r>
          </w:p>
        </w:tc>
        <w:tc>
          <w:tcPr>
            <w:tcW w:w="6358" w:type="dxa"/>
            <w:gridSpan w:val="6"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1A4D96" w:rsidRPr="00335F8E" w:rsidTr="001A4D96">
        <w:tc>
          <w:tcPr>
            <w:tcW w:w="386" w:type="dxa"/>
            <w:vMerge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opłat z tytułu użytkowania, najmu l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 dzierżawy</w:t>
            </w:r>
          </w:p>
        </w:tc>
        <w:tc>
          <w:tcPr>
            <w:tcW w:w="6358" w:type="dxa"/>
            <w:gridSpan w:val="6"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1A4D96" w:rsidRPr="00335F8E" w:rsidTr="001A4D96">
        <w:tc>
          <w:tcPr>
            <w:tcW w:w="386" w:type="dxa"/>
            <w:vMerge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Terminy wnoszenia opłat</w:t>
            </w:r>
          </w:p>
        </w:tc>
        <w:tc>
          <w:tcPr>
            <w:tcW w:w="6358" w:type="dxa"/>
            <w:gridSpan w:val="6"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1A4D96" w:rsidRPr="00335F8E" w:rsidTr="001A4D96">
        <w:tc>
          <w:tcPr>
            <w:tcW w:w="386" w:type="dxa"/>
            <w:vMerge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Zasady aktualizacji opłat</w:t>
            </w:r>
          </w:p>
        </w:tc>
        <w:tc>
          <w:tcPr>
            <w:tcW w:w="6358" w:type="dxa"/>
            <w:gridSpan w:val="6"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1A4D96" w:rsidRPr="00335F8E" w:rsidTr="001A4D96">
        <w:tc>
          <w:tcPr>
            <w:tcW w:w="386" w:type="dxa"/>
            <w:vMerge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Informacje o przeznaczeniu do zbycia lub oddania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 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 użytkowanie, najem, dzierżawę lub użyczenie</w:t>
            </w:r>
          </w:p>
        </w:tc>
        <w:tc>
          <w:tcPr>
            <w:tcW w:w="6358" w:type="dxa"/>
            <w:gridSpan w:val="6"/>
          </w:tcPr>
          <w:p w:rsidR="001A4D96" w:rsidRPr="00335F8E" w:rsidRDefault="001A4D96" w:rsidP="00E179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nieruchomość przeznaczona do zbycia </w:t>
            </w:r>
          </w:p>
        </w:tc>
      </w:tr>
      <w:tr w:rsidR="001A4D96" w:rsidRPr="00335F8E" w:rsidTr="001A4D96">
        <w:tc>
          <w:tcPr>
            <w:tcW w:w="386" w:type="dxa"/>
            <w:vMerge/>
          </w:tcPr>
          <w:p w:rsidR="001A4D96" w:rsidRPr="00335F8E" w:rsidRDefault="001A4D96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</w:tcPr>
          <w:p w:rsidR="001A4D96" w:rsidRPr="00335F8E" w:rsidRDefault="001A4D96" w:rsidP="00584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Termin do złożenia wniosku przez osoby, którym przysługuje pierwszeństwo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 nabyciu nieruchomości na podstawie art. 34 ust. 1 pkt 1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pkt 2 ustawy z dnia </w:t>
            </w:r>
            <w:r w:rsidRPr="0033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</w:t>
            </w:r>
            <w:r w:rsidRPr="0033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sierpnia 1997 r.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</w:t>
            </w:r>
            <w:r w:rsidRPr="0033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 gospodarce nieruchomościami </w:t>
            </w:r>
          </w:p>
        </w:tc>
        <w:tc>
          <w:tcPr>
            <w:tcW w:w="6358" w:type="dxa"/>
            <w:gridSpan w:val="6"/>
          </w:tcPr>
          <w:p w:rsidR="001A4D96" w:rsidRDefault="001A4D96" w:rsidP="001F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- 6 tygodni, licząc od dnia wywieszenia wykazu;</w:t>
            </w:r>
          </w:p>
          <w:p w:rsidR="001A4D96" w:rsidRPr="00335F8E" w:rsidRDefault="001A4D96" w:rsidP="001F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osoby, którym przysługuje pierwszeństwo w nabyciu nieruchomości korzystają z pierwszeństwa w nabyciu nieruchomości, jeżeli złożą oświadczenie, że wyrażają zgodę na cenę ustaloną w sposób określony               w ustawie</w:t>
            </w:r>
          </w:p>
        </w:tc>
      </w:tr>
    </w:tbl>
    <w:p w:rsidR="00EC718E" w:rsidRDefault="00EC718E" w:rsidP="004B0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E1B91" w:rsidRPr="003314AE" w:rsidRDefault="0051031B" w:rsidP="004B0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3314AE">
        <w:rPr>
          <w:rFonts w:ascii="Times New Roman" w:hAnsi="Times New Roman" w:cs="Times New Roman"/>
          <w:color w:val="000000"/>
        </w:rPr>
        <w:t>Dodatkowych</w:t>
      </w:r>
      <w:r w:rsidR="007E1B91" w:rsidRPr="003314AE">
        <w:rPr>
          <w:rFonts w:ascii="Times New Roman" w:hAnsi="Times New Roman" w:cs="Times New Roman"/>
          <w:color w:val="000000"/>
        </w:rPr>
        <w:t xml:space="preserve"> informacji udziela Referat </w:t>
      </w:r>
      <w:r w:rsidR="00BA71C2" w:rsidRPr="003314AE">
        <w:rPr>
          <w:rFonts w:ascii="Times New Roman" w:hAnsi="Times New Roman" w:cs="Times New Roman"/>
          <w:color w:val="000000"/>
        </w:rPr>
        <w:t>Gospodarki i Rozwoju Lokalnego</w:t>
      </w:r>
      <w:r w:rsidR="007E1B91" w:rsidRPr="003314AE">
        <w:rPr>
          <w:rFonts w:ascii="Times New Roman" w:hAnsi="Times New Roman" w:cs="Times New Roman"/>
          <w:color w:val="000000"/>
        </w:rPr>
        <w:t>, Urząd Gminy Adamów, ul. Kleeber</w:t>
      </w:r>
      <w:r w:rsidR="008972BB" w:rsidRPr="003314AE">
        <w:rPr>
          <w:rFonts w:ascii="Times New Roman" w:hAnsi="Times New Roman" w:cs="Times New Roman"/>
          <w:color w:val="000000"/>
        </w:rPr>
        <w:t>ga 5, 21-412 Adamów, tel./</w:t>
      </w:r>
      <w:r w:rsidR="004B0293">
        <w:rPr>
          <w:rFonts w:ascii="Times New Roman" w:hAnsi="Times New Roman" w:cs="Times New Roman"/>
          <w:color w:val="000000"/>
        </w:rPr>
        <w:t>fax: 25 75531</w:t>
      </w:r>
      <w:r w:rsidR="007E1B91" w:rsidRPr="003314AE">
        <w:rPr>
          <w:rFonts w:ascii="Times New Roman" w:hAnsi="Times New Roman" w:cs="Times New Roman"/>
          <w:color w:val="000000"/>
        </w:rPr>
        <w:t>67</w:t>
      </w:r>
      <w:r w:rsidR="00BA71C2" w:rsidRPr="003314AE">
        <w:rPr>
          <w:rFonts w:ascii="Times New Roman" w:hAnsi="Times New Roman" w:cs="Times New Roman"/>
          <w:color w:val="000000"/>
        </w:rPr>
        <w:t xml:space="preserve">, e-mail: </w:t>
      </w:r>
      <w:r w:rsidR="009F477E" w:rsidRPr="003314AE">
        <w:rPr>
          <w:rFonts w:ascii="Times New Roman" w:hAnsi="Times New Roman" w:cs="Times New Roman"/>
          <w:color w:val="000000"/>
        </w:rPr>
        <w:t>adamow@adamow.pl</w:t>
      </w:r>
      <w:r w:rsidRPr="003314AE">
        <w:rPr>
          <w:rFonts w:ascii="Times New Roman" w:hAnsi="Times New Roman" w:cs="Times New Roman"/>
          <w:color w:val="000000"/>
        </w:rPr>
        <w:t>.</w:t>
      </w:r>
    </w:p>
    <w:p w:rsidR="001645CC" w:rsidRPr="003314AE" w:rsidRDefault="001645CC" w:rsidP="007E1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</w:p>
    <w:p w:rsidR="001A4D96" w:rsidRPr="005842C4" w:rsidRDefault="001A4D96" w:rsidP="00112745">
      <w:pPr>
        <w:rPr>
          <w:rFonts w:ascii="Times New Roman" w:hAnsi="Times New Roman" w:cs="Times New Roman"/>
          <w:color w:val="000000"/>
        </w:rPr>
      </w:pPr>
      <w:r w:rsidRPr="005842C4">
        <w:rPr>
          <w:rFonts w:ascii="Times New Roman" w:hAnsi="Times New Roman" w:cs="Times New Roman"/>
          <w:color w:val="000000"/>
        </w:rPr>
        <w:t xml:space="preserve"> </w:t>
      </w:r>
    </w:p>
    <w:p w:rsidR="005842C4" w:rsidRPr="005842C4" w:rsidRDefault="005842C4" w:rsidP="001A4D96">
      <w:pPr>
        <w:jc w:val="center"/>
        <w:rPr>
          <w:rFonts w:ascii="Times New Roman" w:hAnsi="Times New Roman" w:cs="Times New Roman"/>
          <w:color w:val="000000"/>
        </w:rPr>
      </w:pPr>
    </w:p>
    <w:sectPr w:rsidR="005842C4" w:rsidRPr="005842C4" w:rsidSect="001F3CEB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BBB" w:rsidRDefault="002F7BBB" w:rsidP="004122A7">
      <w:pPr>
        <w:spacing w:after="0" w:line="240" w:lineRule="auto"/>
      </w:pPr>
      <w:r>
        <w:separator/>
      </w:r>
    </w:p>
  </w:endnote>
  <w:endnote w:type="continuationSeparator" w:id="1">
    <w:p w:rsidR="002F7BBB" w:rsidRDefault="002F7BBB" w:rsidP="0041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BBB" w:rsidRDefault="002F7BBB" w:rsidP="004122A7">
      <w:pPr>
        <w:spacing w:after="0" w:line="240" w:lineRule="auto"/>
      </w:pPr>
      <w:r>
        <w:separator/>
      </w:r>
    </w:p>
  </w:footnote>
  <w:footnote w:type="continuationSeparator" w:id="1">
    <w:p w:rsidR="002F7BBB" w:rsidRDefault="002F7BBB" w:rsidP="00412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C2D"/>
    <w:multiLevelType w:val="hybridMultilevel"/>
    <w:tmpl w:val="27D445F2"/>
    <w:lvl w:ilvl="0" w:tplc="4CA84F2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3A27"/>
    <w:multiLevelType w:val="hybridMultilevel"/>
    <w:tmpl w:val="BDB42C30"/>
    <w:lvl w:ilvl="0" w:tplc="1E3E70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0DF710E"/>
    <w:multiLevelType w:val="hybridMultilevel"/>
    <w:tmpl w:val="EFA2C4F2"/>
    <w:lvl w:ilvl="0" w:tplc="4C20D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94FE8"/>
    <w:multiLevelType w:val="hybridMultilevel"/>
    <w:tmpl w:val="4704F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953B2"/>
    <w:multiLevelType w:val="hybridMultilevel"/>
    <w:tmpl w:val="512679DE"/>
    <w:lvl w:ilvl="0" w:tplc="555E5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5094E"/>
    <w:multiLevelType w:val="hybridMultilevel"/>
    <w:tmpl w:val="6B5ADD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26CF5"/>
    <w:multiLevelType w:val="hybridMultilevel"/>
    <w:tmpl w:val="B824F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926BD"/>
    <w:multiLevelType w:val="hybridMultilevel"/>
    <w:tmpl w:val="9AA41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F2AE5"/>
    <w:multiLevelType w:val="hybridMultilevel"/>
    <w:tmpl w:val="E35CC6BC"/>
    <w:lvl w:ilvl="0" w:tplc="AC584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07675"/>
    <w:multiLevelType w:val="multilevel"/>
    <w:tmpl w:val="50A8C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BF7DD3"/>
    <w:multiLevelType w:val="hybridMultilevel"/>
    <w:tmpl w:val="3D068A10"/>
    <w:lvl w:ilvl="0" w:tplc="EBBAD5A2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D9650D6"/>
    <w:multiLevelType w:val="multilevel"/>
    <w:tmpl w:val="B2B68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6F0FF9"/>
    <w:multiLevelType w:val="hybridMultilevel"/>
    <w:tmpl w:val="EB3AB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11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B91"/>
    <w:rsid w:val="00007C59"/>
    <w:rsid w:val="00012170"/>
    <w:rsid w:val="000123D5"/>
    <w:rsid w:val="00023B72"/>
    <w:rsid w:val="00034868"/>
    <w:rsid w:val="00037E6E"/>
    <w:rsid w:val="00042DAF"/>
    <w:rsid w:val="00044640"/>
    <w:rsid w:val="0004674E"/>
    <w:rsid w:val="00050B3C"/>
    <w:rsid w:val="00052CF9"/>
    <w:rsid w:val="000654A4"/>
    <w:rsid w:val="0007007E"/>
    <w:rsid w:val="00073DE2"/>
    <w:rsid w:val="000770B3"/>
    <w:rsid w:val="00077A91"/>
    <w:rsid w:val="0008223B"/>
    <w:rsid w:val="0009155B"/>
    <w:rsid w:val="00094369"/>
    <w:rsid w:val="000A7463"/>
    <w:rsid w:val="000B08A8"/>
    <w:rsid w:val="000C1FBB"/>
    <w:rsid w:val="000D3591"/>
    <w:rsid w:val="000D51A4"/>
    <w:rsid w:val="000E0452"/>
    <w:rsid w:val="000E32A9"/>
    <w:rsid w:val="00100F89"/>
    <w:rsid w:val="00105D88"/>
    <w:rsid w:val="00110026"/>
    <w:rsid w:val="001100E3"/>
    <w:rsid w:val="00111E2D"/>
    <w:rsid w:val="00112745"/>
    <w:rsid w:val="00114B8D"/>
    <w:rsid w:val="00115859"/>
    <w:rsid w:val="001202B5"/>
    <w:rsid w:val="00120C53"/>
    <w:rsid w:val="001215F6"/>
    <w:rsid w:val="0012231B"/>
    <w:rsid w:val="00125768"/>
    <w:rsid w:val="0013257E"/>
    <w:rsid w:val="0014144C"/>
    <w:rsid w:val="00143DE8"/>
    <w:rsid w:val="001464E6"/>
    <w:rsid w:val="00146ECF"/>
    <w:rsid w:val="00150751"/>
    <w:rsid w:val="00161152"/>
    <w:rsid w:val="001645CC"/>
    <w:rsid w:val="00165009"/>
    <w:rsid w:val="00174813"/>
    <w:rsid w:val="00177A2F"/>
    <w:rsid w:val="0019056A"/>
    <w:rsid w:val="00190758"/>
    <w:rsid w:val="00190E0C"/>
    <w:rsid w:val="0019527B"/>
    <w:rsid w:val="001A4463"/>
    <w:rsid w:val="001A4D96"/>
    <w:rsid w:val="001A5947"/>
    <w:rsid w:val="001B1EDD"/>
    <w:rsid w:val="001E0120"/>
    <w:rsid w:val="001E1E14"/>
    <w:rsid w:val="001E2A63"/>
    <w:rsid w:val="001F3612"/>
    <w:rsid w:val="001F3CEB"/>
    <w:rsid w:val="001F4473"/>
    <w:rsid w:val="001F4F85"/>
    <w:rsid w:val="00203EBD"/>
    <w:rsid w:val="00214CFC"/>
    <w:rsid w:val="0021561E"/>
    <w:rsid w:val="002163D7"/>
    <w:rsid w:val="002164A6"/>
    <w:rsid w:val="00223453"/>
    <w:rsid w:val="00230B9A"/>
    <w:rsid w:val="00231725"/>
    <w:rsid w:val="0023204D"/>
    <w:rsid w:val="0023508D"/>
    <w:rsid w:val="002378FC"/>
    <w:rsid w:val="0025377D"/>
    <w:rsid w:val="00254EB5"/>
    <w:rsid w:val="00256443"/>
    <w:rsid w:val="00261B24"/>
    <w:rsid w:val="00262047"/>
    <w:rsid w:val="00262D07"/>
    <w:rsid w:val="002736A0"/>
    <w:rsid w:val="0027576E"/>
    <w:rsid w:val="002762B3"/>
    <w:rsid w:val="00276FB5"/>
    <w:rsid w:val="00280EDF"/>
    <w:rsid w:val="002843F8"/>
    <w:rsid w:val="00287667"/>
    <w:rsid w:val="002974B7"/>
    <w:rsid w:val="002A6271"/>
    <w:rsid w:val="002A6F39"/>
    <w:rsid w:val="002B3D37"/>
    <w:rsid w:val="002C623E"/>
    <w:rsid w:val="002D21AB"/>
    <w:rsid w:val="002D4B17"/>
    <w:rsid w:val="002D69A4"/>
    <w:rsid w:val="002F04CA"/>
    <w:rsid w:val="002F176B"/>
    <w:rsid w:val="002F7BBB"/>
    <w:rsid w:val="003002D3"/>
    <w:rsid w:val="00302095"/>
    <w:rsid w:val="00306A15"/>
    <w:rsid w:val="00307FB8"/>
    <w:rsid w:val="00311604"/>
    <w:rsid w:val="00313691"/>
    <w:rsid w:val="003244E2"/>
    <w:rsid w:val="003314AE"/>
    <w:rsid w:val="00334457"/>
    <w:rsid w:val="00335F8E"/>
    <w:rsid w:val="00341451"/>
    <w:rsid w:val="0035251D"/>
    <w:rsid w:val="00352BF2"/>
    <w:rsid w:val="003569CB"/>
    <w:rsid w:val="00357415"/>
    <w:rsid w:val="00360294"/>
    <w:rsid w:val="003602E8"/>
    <w:rsid w:val="0036340A"/>
    <w:rsid w:val="00366EE3"/>
    <w:rsid w:val="00375850"/>
    <w:rsid w:val="003762A0"/>
    <w:rsid w:val="00385364"/>
    <w:rsid w:val="003878E8"/>
    <w:rsid w:val="003959B1"/>
    <w:rsid w:val="00395EBA"/>
    <w:rsid w:val="00396311"/>
    <w:rsid w:val="00397826"/>
    <w:rsid w:val="003A4137"/>
    <w:rsid w:val="003A4B91"/>
    <w:rsid w:val="003B06B1"/>
    <w:rsid w:val="003B25FD"/>
    <w:rsid w:val="003B4D52"/>
    <w:rsid w:val="003B6B68"/>
    <w:rsid w:val="003C05A3"/>
    <w:rsid w:val="003C4433"/>
    <w:rsid w:val="003F1B3B"/>
    <w:rsid w:val="003F7679"/>
    <w:rsid w:val="004046AB"/>
    <w:rsid w:val="00404C02"/>
    <w:rsid w:val="004075DC"/>
    <w:rsid w:val="004122A7"/>
    <w:rsid w:val="00413D2F"/>
    <w:rsid w:val="00417EF2"/>
    <w:rsid w:val="00421E46"/>
    <w:rsid w:val="00422F94"/>
    <w:rsid w:val="0042528B"/>
    <w:rsid w:val="004255EC"/>
    <w:rsid w:val="00425C2F"/>
    <w:rsid w:val="004270AA"/>
    <w:rsid w:val="0043080E"/>
    <w:rsid w:val="00443570"/>
    <w:rsid w:val="00451C61"/>
    <w:rsid w:val="004622B0"/>
    <w:rsid w:val="00470647"/>
    <w:rsid w:val="00476B74"/>
    <w:rsid w:val="00480433"/>
    <w:rsid w:val="004822A8"/>
    <w:rsid w:val="00483E60"/>
    <w:rsid w:val="004A6EB6"/>
    <w:rsid w:val="004B0293"/>
    <w:rsid w:val="004B4484"/>
    <w:rsid w:val="004B7628"/>
    <w:rsid w:val="004C6E03"/>
    <w:rsid w:val="004C7496"/>
    <w:rsid w:val="004C780C"/>
    <w:rsid w:val="004D1B07"/>
    <w:rsid w:val="004D4431"/>
    <w:rsid w:val="004E025E"/>
    <w:rsid w:val="004E27A1"/>
    <w:rsid w:val="004E4264"/>
    <w:rsid w:val="004F5170"/>
    <w:rsid w:val="005031B0"/>
    <w:rsid w:val="00505CE8"/>
    <w:rsid w:val="0051031B"/>
    <w:rsid w:val="00510833"/>
    <w:rsid w:val="00521C9F"/>
    <w:rsid w:val="00530887"/>
    <w:rsid w:val="00535C30"/>
    <w:rsid w:val="00541C02"/>
    <w:rsid w:val="00547C05"/>
    <w:rsid w:val="00547FB7"/>
    <w:rsid w:val="005525E6"/>
    <w:rsid w:val="00555B5D"/>
    <w:rsid w:val="00557887"/>
    <w:rsid w:val="00561A44"/>
    <w:rsid w:val="005640A9"/>
    <w:rsid w:val="005659E9"/>
    <w:rsid w:val="005807A9"/>
    <w:rsid w:val="005822C7"/>
    <w:rsid w:val="005842C4"/>
    <w:rsid w:val="00584CEF"/>
    <w:rsid w:val="00584FB4"/>
    <w:rsid w:val="00586641"/>
    <w:rsid w:val="00591E41"/>
    <w:rsid w:val="00593EE1"/>
    <w:rsid w:val="0059784D"/>
    <w:rsid w:val="005A4F7D"/>
    <w:rsid w:val="005B10D2"/>
    <w:rsid w:val="005B2D7E"/>
    <w:rsid w:val="005B60BD"/>
    <w:rsid w:val="005C51B8"/>
    <w:rsid w:val="005C6A7E"/>
    <w:rsid w:val="005E383E"/>
    <w:rsid w:val="005F2D62"/>
    <w:rsid w:val="005F7A8D"/>
    <w:rsid w:val="00605452"/>
    <w:rsid w:val="00607D61"/>
    <w:rsid w:val="00624B7F"/>
    <w:rsid w:val="00625FCA"/>
    <w:rsid w:val="00633FC4"/>
    <w:rsid w:val="00634E74"/>
    <w:rsid w:val="006366C7"/>
    <w:rsid w:val="00645708"/>
    <w:rsid w:val="00656537"/>
    <w:rsid w:val="00657243"/>
    <w:rsid w:val="00662D33"/>
    <w:rsid w:val="00663215"/>
    <w:rsid w:val="00666ABF"/>
    <w:rsid w:val="00672486"/>
    <w:rsid w:val="00672958"/>
    <w:rsid w:val="00677B92"/>
    <w:rsid w:val="00682472"/>
    <w:rsid w:val="00685915"/>
    <w:rsid w:val="0069002A"/>
    <w:rsid w:val="00695C7B"/>
    <w:rsid w:val="006A42F7"/>
    <w:rsid w:val="006C591F"/>
    <w:rsid w:val="006D19B1"/>
    <w:rsid w:val="006F585A"/>
    <w:rsid w:val="006F5D13"/>
    <w:rsid w:val="00721BF1"/>
    <w:rsid w:val="0072321D"/>
    <w:rsid w:val="007371AE"/>
    <w:rsid w:val="00740AC2"/>
    <w:rsid w:val="00743757"/>
    <w:rsid w:val="0074515A"/>
    <w:rsid w:val="007471B6"/>
    <w:rsid w:val="00752C78"/>
    <w:rsid w:val="0077171A"/>
    <w:rsid w:val="0077460D"/>
    <w:rsid w:val="00776E66"/>
    <w:rsid w:val="00783A30"/>
    <w:rsid w:val="00790DBE"/>
    <w:rsid w:val="00794152"/>
    <w:rsid w:val="00795133"/>
    <w:rsid w:val="00796E7E"/>
    <w:rsid w:val="00796F87"/>
    <w:rsid w:val="007B0352"/>
    <w:rsid w:val="007D0EDC"/>
    <w:rsid w:val="007D277B"/>
    <w:rsid w:val="007E1B91"/>
    <w:rsid w:val="007F078E"/>
    <w:rsid w:val="007F1CB8"/>
    <w:rsid w:val="007F21DF"/>
    <w:rsid w:val="007F2AF3"/>
    <w:rsid w:val="008016EC"/>
    <w:rsid w:val="00804E1A"/>
    <w:rsid w:val="00810A8E"/>
    <w:rsid w:val="00816A9B"/>
    <w:rsid w:val="00817860"/>
    <w:rsid w:val="0082589A"/>
    <w:rsid w:val="00834248"/>
    <w:rsid w:val="00836A29"/>
    <w:rsid w:val="00840BB6"/>
    <w:rsid w:val="00840D93"/>
    <w:rsid w:val="00841912"/>
    <w:rsid w:val="00853C54"/>
    <w:rsid w:val="00863546"/>
    <w:rsid w:val="0086452A"/>
    <w:rsid w:val="0087275F"/>
    <w:rsid w:val="00874D62"/>
    <w:rsid w:val="00880725"/>
    <w:rsid w:val="00880982"/>
    <w:rsid w:val="0088160F"/>
    <w:rsid w:val="00881EA0"/>
    <w:rsid w:val="00890C7E"/>
    <w:rsid w:val="00891777"/>
    <w:rsid w:val="008972BB"/>
    <w:rsid w:val="008B0241"/>
    <w:rsid w:val="008C7689"/>
    <w:rsid w:val="008D158B"/>
    <w:rsid w:val="008D2D56"/>
    <w:rsid w:val="008D43D7"/>
    <w:rsid w:val="008E4C33"/>
    <w:rsid w:val="008F2AC0"/>
    <w:rsid w:val="008F3688"/>
    <w:rsid w:val="00900126"/>
    <w:rsid w:val="009004FB"/>
    <w:rsid w:val="0090434B"/>
    <w:rsid w:val="00911FFF"/>
    <w:rsid w:val="00915ECC"/>
    <w:rsid w:val="009202AD"/>
    <w:rsid w:val="009308CE"/>
    <w:rsid w:val="00935995"/>
    <w:rsid w:val="00940D93"/>
    <w:rsid w:val="00943543"/>
    <w:rsid w:val="00952047"/>
    <w:rsid w:val="00964B73"/>
    <w:rsid w:val="009722AD"/>
    <w:rsid w:val="00973885"/>
    <w:rsid w:val="009758FB"/>
    <w:rsid w:val="009801D0"/>
    <w:rsid w:val="00995CA8"/>
    <w:rsid w:val="009A0675"/>
    <w:rsid w:val="009A32CC"/>
    <w:rsid w:val="009A5CA8"/>
    <w:rsid w:val="009B0049"/>
    <w:rsid w:val="009B46A7"/>
    <w:rsid w:val="009B5D6D"/>
    <w:rsid w:val="009B7282"/>
    <w:rsid w:val="009C2720"/>
    <w:rsid w:val="009D0F36"/>
    <w:rsid w:val="009D1D4C"/>
    <w:rsid w:val="009D5FFB"/>
    <w:rsid w:val="009E06A3"/>
    <w:rsid w:val="009E2976"/>
    <w:rsid w:val="009E2CB4"/>
    <w:rsid w:val="009F1529"/>
    <w:rsid w:val="009F477E"/>
    <w:rsid w:val="00A04E2C"/>
    <w:rsid w:val="00A145A1"/>
    <w:rsid w:val="00A1460B"/>
    <w:rsid w:val="00A16140"/>
    <w:rsid w:val="00A16EF6"/>
    <w:rsid w:val="00A233A9"/>
    <w:rsid w:val="00A3148D"/>
    <w:rsid w:val="00A3321F"/>
    <w:rsid w:val="00A43F4B"/>
    <w:rsid w:val="00A479BE"/>
    <w:rsid w:val="00A536B1"/>
    <w:rsid w:val="00A55E25"/>
    <w:rsid w:val="00A75463"/>
    <w:rsid w:val="00A77C41"/>
    <w:rsid w:val="00A82D72"/>
    <w:rsid w:val="00A9575C"/>
    <w:rsid w:val="00A9780A"/>
    <w:rsid w:val="00A97ED2"/>
    <w:rsid w:val="00AA15EE"/>
    <w:rsid w:val="00AA381F"/>
    <w:rsid w:val="00AB1074"/>
    <w:rsid w:val="00AC276E"/>
    <w:rsid w:val="00AC5947"/>
    <w:rsid w:val="00AE4602"/>
    <w:rsid w:val="00AE6243"/>
    <w:rsid w:val="00B0081D"/>
    <w:rsid w:val="00B03229"/>
    <w:rsid w:val="00B0602E"/>
    <w:rsid w:val="00B064AE"/>
    <w:rsid w:val="00B065CB"/>
    <w:rsid w:val="00B126B2"/>
    <w:rsid w:val="00B1673A"/>
    <w:rsid w:val="00B16C6E"/>
    <w:rsid w:val="00B221C3"/>
    <w:rsid w:val="00B22720"/>
    <w:rsid w:val="00B26B7A"/>
    <w:rsid w:val="00B360E2"/>
    <w:rsid w:val="00B62F63"/>
    <w:rsid w:val="00B66556"/>
    <w:rsid w:val="00B67F19"/>
    <w:rsid w:val="00B70243"/>
    <w:rsid w:val="00B76B50"/>
    <w:rsid w:val="00B94185"/>
    <w:rsid w:val="00B96BB5"/>
    <w:rsid w:val="00BA308F"/>
    <w:rsid w:val="00BA5448"/>
    <w:rsid w:val="00BA71C2"/>
    <w:rsid w:val="00BB2EF5"/>
    <w:rsid w:val="00BB3233"/>
    <w:rsid w:val="00BB3FA9"/>
    <w:rsid w:val="00BB4DE7"/>
    <w:rsid w:val="00BC3750"/>
    <w:rsid w:val="00BC52B6"/>
    <w:rsid w:val="00BC7589"/>
    <w:rsid w:val="00BD571E"/>
    <w:rsid w:val="00BE5DE5"/>
    <w:rsid w:val="00BF2BEB"/>
    <w:rsid w:val="00BF3D91"/>
    <w:rsid w:val="00C04500"/>
    <w:rsid w:val="00C16460"/>
    <w:rsid w:val="00C176F6"/>
    <w:rsid w:val="00C23B18"/>
    <w:rsid w:val="00C2582E"/>
    <w:rsid w:val="00C3324F"/>
    <w:rsid w:val="00C52DD3"/>
    <w:rsid w:val="00C667EA"/>
    <w:rsid w:val="00C74E6E"/>
    <w:rsid w:val="00C876AB"/>
    <w:rsid w:val="00C92441"/>
    <w:rsid w:val="00C96522"/>
    <w:rsid w:val="00CA61A0"/>
    <w:rsid w:val="00CA7E07"/>
    <w:rsid w:val="00CB11C5"/>
    <w:rsid w:val="00CB1997"/>
    <w:rsid w:val="00CB600E"/>
    <w:rsid w:val="00CC7C66"/>
    <w:rsid w:val="00CD0AC0"/>
    <w:rsid w:val="00CE22D4"/>
    <w:rsid w:val="00CE7ED9"/>
    <w:rsid w:val="00D10FCA"/>
    <w:rsid w:val="00D11C3E"/>
    <w:rsid w:val="00D16F47"/>
    <w:rsid w:val="00D250B0"/>
    <w:rsid w:val="00D359C3"/>
    <w:rsid w:val="00D43014"/>
    <w:rsid w:val="00D529BE"/>
    <w:rsid w:val="00D53C0C"/>
    <w:rsid w:val="00D67DB4"/>
    <w:rsid w:val="00D72234"/>
    <w:rsid w:val="00D74953"/>
    <w:rsid w:val="00D824D0"/>
    <w:rsid w:val="00D845B2"/>
    <w:rsid w:val="00D9022C"/>
    <w:rsid w:val="00D91871"/>
    <w:rsid w:val="00DA0D17"/>
    <w:rsid w:val="00DA39B7"/>
    <w:rsid w:val="00DC1737"/>
    <w:rsid w:val="00DE6E4A"/>
    <w:rsid w:val="00DF0EBB"/>
    <w:rsid w:val="00DF3BAC"/>
    <w:rsid w:val="00E00EF2"/>
    <w:rsid w:val="00E01561"/>
    <w:rsid w:val="00E142F8"/>
    <w:rsid w:val="00E179AA"/>
    <w:rsid w:val="00E23500"/>
    <w:rsid w:val="00E27E5F"/>
    <w:rsid w:val="00E303F0"/>
    <w:rsid w:val="00E33D4C"/>
    <w:rsid w:val="00E35C56"/>
    <w:rsid w:val="00E35ED7"/>
    <w:rsid w:val="00E478C8"/>
    <w:rsid w:val="00E513F0"/>
    <w:rsid w:val="00E5240B"/>
    <w:rsid w:val="00E6448B"/>
    <w:rsid w:val="00E73006"/>
    <w:rsid w:val="00E82A67"/>
    <w:rsid w:val="00E90C08"/>
    <w:rsid w:val="00E95A55"/>
    <w:rsid w:val="00EB2FEE"/>
    <w:rsid w:val="00EB3338"/>
    <w:rsid w:val="00EC5BF3"/>
    <w:rsid w:val="00EC60A1"/>
    <w:rsid w:val="00EC718E"/>
    <w:rsid w:val="00ED4C3B"/>
    <w:rsid w:val="00EE35C0"/>
    <w:rsid w:val="00EE638F"/>
    <w:rsid w:val="00EF1D4E"/>
    <w:rsid w:val="00EF3E22"/>
    <w:rsid w:val="00F000B1"/>
    <w:rsid w:val="00F01A05"/>
    <w:rsid w:val="00F052B6"/>
    <w:rsid w:val="00F07115"/>
    <w:rsid w:val="00F14A91"/>
    <w:rsid w:val="00F165B3"/>
    <w:rsid w:val="00F21066"/>
    <w:rsid w:val="00F3256E"/>
    <w:rsid w:val="00F42438"/>
    <w:rsid w:val="00F426F5"/>
    <w:rsid w:val="00F43E58"/>
    <w:rsid w:val="00F5031A"/>
    <w:rsid w:val="00F514B4"/>
    <w:rsid w:val="00F53A43"/>
    <w:rsid w:val="00F624C5"/>
    <w:rsid w:val="00F62A13"/>
    <w:rsid w:val="00F63BEA"/>
    <w:rsid w:val="00F65CAF"/>
    <w:rsid w:val="00F70439"/>
    <w:rsid w:val="00F7474F"/>
    <w:rsid w:val="00F7693A"/>
    <w:rsid w:val="00F85387"/>
    <w:rsid w:val="00F9125E"/>
    <w:rsid w:val="00F963FB"/>
    <w:rsid w:val="00FA1C82"/>
    <w:rsid w:val="00FA6E6C"/>
    <w:rsid w:val="00FB3A3D"/>
    <w:rsid w:val="00FC3FFF"/>
    <w:rsid w:val="00FC77D9"/>
    <w:rsid w:val="00FD7D46"/>
    <w:rsid w:val="00FE055B"/>
    <w:rsid w:val="00FE25A3"/>
    <w:rsid w:val="00FF5AAA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1B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5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1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22A7"/>
  </w:style>
  <w:style w:type="paragraph" w:styleId="Stopka">
    <w:name w:val="footer"/>
    <w:basedOn w:val="Normalny"/>
    <w:link w:val="StopkaZnak"/>
    <w:uiPriority w:val="99"/>
    <w:unhideWhenUsed/>
    <w:rsid w:val="0041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2A7"/>
  </w:style>
  <w:style w:type="paragraph" w:styleId="Tekstdymka">
    <w:name w:val="Balloon Text"/>
    <w:basedOn w:val="Normalny"/>
    <w:link w:val="TekstdymkaZnak"/>
    <w:uiPriority w:val="99"/>
    <w:semiHidden/>
    <w:unhideWhenUsed/>
    <w:rsid w:val="0039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31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84CEF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2C6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A1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45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21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185541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0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37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196785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4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B2AF9-F7C8-4B2D-AC9C-2F9309D2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Skwarek</dc:creator>
  <cp:lastModifiedBy>Agnieszka S</cp:lastModifiedBy>
  <cp:revision>2</cp:revision>
  <cp:lastPrinted>2020-11-23T08:53:00Z</cp:lastPrinted>
  <dcterms:created xsi:type="dcterms:W3CDTF">2020-11-24T14:05:00Z</dcterms:created>
  <dcterms:modified xsi:type="dcterms:W3CDTF">2020-11-24T14:05:00Z</dcterms:modified>
</cp:coreProperties>
</file>